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CA5D6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Good afternoon:</w:t>
      </w:r>
    </w:p>
    <w:p w14:paraId="70F2CDF8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As many of you are aware, the Select Board voted on the 21</w:t>
      </w:r>
      <w:r w:rsidRPr="009D56C8">
        <w:rPr>
          <w:rFonts w:ascii="Aptos" w:eastAsia="Times New Roman" w:hAnsi="Aptos" w:cs="Times New Roman"/>
          <w:color w:val="000000"/>
          <w:kern w:val="0"/>
          <w:vertAlign w:val="superscript"/>
          <w14:ligatures w14:val="none"/>
        </w:rPr>
        <w:t>st</w:t>
      </w: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 of January to carry Forward $61,649 from specific accounts for specific items.</w:t>
      </w:r>
    </w:p>
    <w:p w14:paraId="2DD48B05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See below:</w:t>
      </w:r>
    </w:p>
    <w:p w14:paraId="4DE61642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0EF0BAD8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The Select Board voted to carry forward the following amounts on the 21st of January:</w:t>
      </w:r>
    </w:p>
    <w:p w14:paraId="443CB447" w14:textId="77777777" w:rsidR="009D56C8" w:rsidRPr="009D56C8" w:rsidRDefault="009D56C8" w:rsidP="009D56C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Segoe UI"/>
          <w:color w:val="000000"/>
          <w:kern w:val="0"/>
          <w14:ligatures w14:val="none"/>
        </w:rPr>
        <w:t>  0100:   Administration                              </w:t>
      </w:r>
      <w:r w:rsidRPr="009D56C8">
        <w:rPr>
          <w:rFonts w:ascii="Aptos" w:eastAsia="Times New Roman" w:hAnsi="Aptos" w:cs="Segoe UI"/>
          <w:b/>
          <w:bCs/>
          <w:color w:val="000000"/>
          <w:kern w:val="0"/>
          <w14:ligatures w14:val="none"/>
        </w:rPr>
        <w:t>CF $21,662</w:t>
      </w:r>
      <w:r w:rsidRPr="009D56C8">
        <w:rPr>
          <w:rFonts w:ascii="Aptos" w:eastAsia="Times New Roman" w:hAnsi="Aptos" w:cs="Segoe UI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Segoe UI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Segoe UI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Segoe UI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Segoe UI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Segoe UI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Segoe UI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Segoe UI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Segoe UI"/>
          <w:b/>
          <w:bCs/>
          <w:color w:val="000000"/>
          <w:kern w:val="0"/>
          <w14:ligatures w14:val="none"/>
        </w:rPr>
        <w:t>Additional $4,212 for a total of $25,874.</w:t>
      </w:r>
    </w:p>
    <w:p w14:paraId="67DCF064" w14:textId="77777777" w:rsidR="009D56C8" w:rsidRPr="009D56C8" w:rsidRDefault="009D56C8" w:rsidP="009D56C8">
      <w:pPr>
        <w:shd w:val="clear" w:color="auto" w:fill="FFFFFF"/>
        <w:spacing w:before="240" w:after="0" w:line="240" w:lineRule="auto"/>
        <w:ind w:left="1800" w:hanging="360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a.       Town Manager                              $2,400</w:t>
      </w:r>
    </w:p>
    <w:p w14:paraId="21FF1C0C" w14:textId="77777777" w:rsidR="009D56C8" w:rsidRPr="009D56C8" w:rsidRDefault="009D56C8" w:rsidP="009D56C8">
      <w:pPr>
        <w:shd w:val="clear" w:color="auto" w:fill="FFFFFF"/>
        <w:spacing w:before="240" w:after="0" w:line="240" w:lineRule="auto"/>
        <w:ind w:left="1800" w:hanging="360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b.      Lap Tops Selectboard                   $10,737</w:t>
      </w: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 </w:t>
      </w:r>
    </w:p>
    <w:p w14:paraId="52E3CB87" w14:textId="77777777" w:rsidR="009D56C8" w:rsidRPr="009D56C8" w:rsidRDefault="009D56C8" w:rsidP="009D56C8">
      <w:pPr>
        <w:shd w:val="clear" w:color="auto" w:fill="FFFFFF"/>
        <w:spacing w:before="240" w:after="0" w:line="240" w:lineRule="auto"/>
        <w:ind w:left="1800" w:hanging="360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c.       New Members                               $500</w:t>
      </w:r>
    </w:p>
    <w:p w14:paraId="0803EBB7" w14:textId="77777777" w:rsidR="009D56C8" w:rsidRPr="009D56C8" w:rsidRDefault="009D56C8" w:rsidP="009D56C8">
      <w:pPr>
        <w:shd w:val="clear" w:color="auto" w:fill="FFFFFF"/>
        <w:spacing w:before="240" w:after="0" w:line="240" w:lineRule="auto"/>
        <w:ind w:left="1800" w:hanging="360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d.      Tree Removal                                $1,425</w:t>
      </w:r>
    </w:p>
    <w:p w14:paraId="19766DA7" w14:textId="77777777" w:rsidR="009D56C8" w:rsidRPr="009D56C8" w:rsidRDefault="009D56C8" w:rsidP="009D56C8">
      <w:pPr>
        <w:shd w:val="clear" w:color="auto" w:fill="FFFFFF"/>
        <w:spacing w:before="240" w:after="0" w:line="240" w:lineRule="auto"/>
        <w:ind w:left="1800" w:hanging="360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e.       Civic Plus                                      $2600</w:t>
      </w:r>
    </w:p>
    <w:p w14:paraId="6F594C8C" w14:textId="77777777" w:rsidR="009D56C8" w:rsidRPr="009D56C8" w:rsidRDefault="009D56C8" w:rsidP="009D56C8">
      <w:pPr>
        <w:shd w:val="clear" w:color="auto" w:fill="FFFFFF"/>
        <w:spacing w:before="240" w:after="0" w:line="240" w:lineRule="auto"/>
        <w:ind w:left="1800" w:hanging="360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f.        Selectboard Training/Mileage       $4,000</w:t>
      </w:r>
    </w:p>
    <w:p w14:paraId="4FDA8F7E" w14:textId="77777777" w:rsidR="009D56C8" w:rsidRPr="009D56C8" w:rsidRDefault="009D56C8" w:rsidP="009D56C8">
      <w:pPr>
        <w:shd w:val="clear" w:color="auto" w:fill="FFFFFF"/>
        <w:spacing w:before="240" w:after="0" w:line="240" w:lineRule="auto"/>
        <w:ind w:left="1080" w:hanging="360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2.      0105    Elections                                       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CF $4,000</w:t>
      </w:r>
    </w:p>
    <w:p w14:paraId="0EBFBFB3" w14:textId="77777777" w:rsidR="009D56C8" w:rsidRPr="009D56C8" w:rsidRDefault="009D56C8" w:rsidP="009D56C8">
      <w:pPr>
        <w:shd w:val="clear" w:color="auto" w:fill="FFFFFF"/>
        <w:spacing w:before="240" w:after="0" w:line="240" w:lineRule="auto"/>
        <w:ind w:left="1800" w:hanging="360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a.       Pay Out Town Clerk                     $4,000</w:t>
      </w:r>
    </w:p>
    <w:p w14:paraId="6D29F138" w14:textId="77777777" w:rsidR="009D56C8" w:rsidRPr="009D56C8" w:rsidRDefault="009D56C8" w:rsidP="009D56C8">
      <w:pPr>
        <w:shd w:val="clear" w:color="auto" w:fill="FFFFFF"/>
        <w:spacing w:before="240" w:after="0" w:line="240" w:lineRule="auto"/>
        <w:ind w:left="1080" w:hanging="360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3.      0106    Tax Collector                                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CF $1,300</w:t>
      </w:r>
    </w:p>
    <w:p w14:paraId="7D17DE36" w14:textId="77777777" w:rsidR="009D56C8" w:rsidRPr="009D56C8" w:rsidRDefault="009D56C8" w:rsidP="009D56C8">
      <w:pPr>
        <w:shd w:val="clear" w:color="auto" w:fill="FFFFFF"/>
        <w:spacing w:before="240" w:after="0" w:line="240" w:lineRule="auto"/>
        <w:ind w:left="1800" w:hanging="360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a.       New Computer                              $1300</w:t>
      </w:r>
    </w:p>
    <w:p w14:paraId="17B4BAFA" w14:textId="77777777" w:rsidR="009D56C8" w:rsidRPr="009D56C8" w:rsidRDefault="009D56C8" w:rsidP="009D56C8">
      <w:pPr>
        <w:shd w:val="clear" w:color="auto" w:fill="FFFFFF"/>
        <w:spacing w:before="240" w:after="0" w:line="240" w:lineRule="auto"/>
        <w:ind w:left="1080" w:hanging="360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4.</w:t>
      </w: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      0150    Legal                                             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CF $12,000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Additional $8,837 for a total of $20,837.</w:t>
      </w:r>
    </w:p>
    <w:p w14:paraId="0B75B7F4" w14:textId="77777777" w:rsidR="009D56C8" w:rsidRPr="009D56C8" w:rsidRDefault="009D56C8" w:rsidP="009D56C8">
      <w:pPr>
        <w:shd w:val="clear" w:color="auto" w:fill="FFFFFF"/>
        <w:spacing w:before="240" w:after="0" w:line="240" w:lineRule="auto"/>
        <w:ind w:left="1800" w:hanging="360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a.       Bar Mills Lawyer                          $12,000</w:t>
      </w:r>
    </w:p>
    <w:p w14:paraId="3E1EC8C8" w14:textId="77777777" w:rsidR="009D56C8" w:rsidRPr="009D56C8" w:rsidRDefault="009D56C8" w:rsidP="009D56C8">
      <w:pPr>
        <w:shd w:val="clear" w:color="auto" w:fill="FFFFFF"/>
        <w:spacing w:before="240" w:after="0" w:line="240" w:lineRule="auto"/>
        <w:ind w:left="1080" w:hanging="360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5.</w:t>
      </w: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      0400    Operations                                     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CF $12,903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Additional of $1,798 for a total of $14, 847.</w:t>
      </w:r>
    </w:p>
    <w:p w14:paraId="3E0982E3" w14:textId="77777777" w:rsidR="009D56C8" w:rsidRPr="009D56C8" w:rsidRDefault="009D56C8" w:rsidP="009D56C8">
      <w:pPr>
        <w:shd w:val="clear" w:color="auto" w:fill="FFFFFF"/>
        <w:spacing w:before="240" w:after="0" w:line="240" w:lineRule="auto"/>
        <w:ind w:left="1800" w:hanging="360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a.       A &amp; B Locks Security Systems    $12,093</w:t>
      </w:r>
    </w:p>
    <w:p w14:paraId="0DEF1D54" w14:textId="77777777" w:rsidR="009D56C8" w:rsidRPr="009D56C8" w:rsidRDefault="009D56C8" w:rsidP="009D56C8">
      <w:pPr>
        <w:shd w:val="clear" w:color="auto" w:fill="FFFFFF"/>
        <w:spacing w:before="240" w:after="0" w:line="240" w:lineRule="auto"/>
        <w:ind w:left="1080" w:hanging="360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6.      1200    Parks and Recreation                    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CF $7,084</w:t>
      </w:r>
    </w:p>
    <w:p w14:paraId="2944D158" w14:textId="77777777" w:rsidR="009D56C8" w:rsidRPr="009D56C8" w:rsidRDefault="009D56C8" w:rsidP="009D56C8">
      <w:pPr>
        <w:shd w:val="clear" w:color="auto" w:fill="FFFFFF"/>
        <w:spacing w:before="240" w:after="0" w:line="240" w:lineRule="auto"/>
        <w:ind w:left="1800" w:hanging="360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a.       Bus Repair                                    $2,054</w:t>
      </w:r>
    </w:p>
    <w:p w14:paraId="501FEECA" w14:textId="77777777" w:rsidR="009D56C8" w:rsidRPr="009D56C8" w:rsidRDefault="009D56C8" w:rsidP="009D56C8">
      <w:pPr>
        <w:shd w:val="clear" w:color="auto" w:fill="FFFFFF"/>
        <w:spacing w:before="240" w:after="0" w:line="240" w:lineRule="auto"/>
        <w:ind w:left="1800" w:hanging="360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b.      Summer Rec Personnel                 $5,030</w:t>
      </w:r>
    </w:p>
    <w:p w14:paraId="7418A2B5" w14:textId="77777777" w:rsidR="009D56C8" w:rsidRPr="009D56C8" w:rsidRDefault="009D56C8" w:rsidP="009D56C8">
      <w:pPr>
        <w:shd w:val="clear" w:color="auto" w:fill="FFFFFF"/>
        <w:spacing w:before="240" w:after="0" w:line="240" w:lineRule="auto"/>
        <w:ind w:left="1080" w:hanging="360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7.</w:t>
      </w: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      2500    Code Enforcement                        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CF $2,700</w:t>
      </w:r>
    </w:p>
    <w:p w14:paraId="7026E619" w14:textId="77777777" w:rsidR="009D56C8" w:rsidRPr="009D56C8" w:rsidRDefault="009D56C8" w:rsidP="009D56C8">
      <w:pPr>
        <w:shd w:val="clear" w:color="auto" w:fill="FFFFFF"/>
        <w:spacing w:before="240" w:after="0" w:line="240" w:lineRule="auto"/>
        <w:ind w:left="1800" w:hanging="360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a.       </w:t>
      </w:r>
      <w:proofErr w:type="spellStart"/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IwoQ</w:t>
      </w:r>
      <w:proofErr w:type="spellEnd"/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                                             $2,700</w:t>
      </w:r>
    </w:p>
    <w:p w14:paraId="1F564019" w14:textId="77777777" w:rsidR="009D56C8" w:rsidRPr="009D56C8" w:rsidRDefault="009D56C8" w:rsidP="009D56C8">
      <w:pPr>
        <w:shd w:val="clear" w:color="auto" w:fill="FFFFFF"/>
        <w:spacing w:before="240"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Total Carry Forwards:                                                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 xml:space="preserve">$61,649                          Total additional of $14,847 so the </w:t>
      </w:r>
      <w:proofErr w:type="gramStart"/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total  from</w:t>
      </w:r>
      <w:proofErr w:type="gramEnd"/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 xml:space="preserve"> carry forwards would be $76,496.</w:t>
      </w:r>
    </w:p>
    <w:p w14:paraId="4AE5D207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 </w:t>
      </w:r>
    </w:p>
    <w:p w14:paraId="6DB7334D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The Select Board voted on January 21, 2026 to carry forward 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$286,654.00</w:t>
      </w: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 in the protected accounts.</w:t>
      </w:r>
    </w:p>
    <w:p w14:paraId="28380C3B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 </w:t>
      </w:r>
    </w:p>
    <w:p w14:paraId="093A05A2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On February 4, 2026, the Select Board voted to utilize an additional 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$10,000</w:t>
      </w: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 for the Payroll Program and 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$39,706.00</w:t>
      </w: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 to pay for the deficits from two accounts- 0103 Treasurer- $346 and 1300 Insurance- $39,360 from the Carry Forward account. We have since learned that we </w:t>
      </w:r>
      <w:proofErr w:type="spellStart"/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can not</w:t>
      </w:r>
      <w:proofErr w:type="spellEnd"/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do this. 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 Need to rescind the vote on February 4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:vertAlign w:val="superscript"/>
          <w14:ligatures w14:val="none"/>
        </w:rPr>
        <w:t>th</w:t>
      </w: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 and take the $39,360 from the undesignated funds.</w:t>
      </w:r>
    </w:p>
    <w:p w14:paraId="11F6D54C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I propose that we also take additional funds from several of the accounts since we are running short on those accounts. See bold above.</w:t>
      </w:r>
    </w:p>
    <w:p w14:paraId="456175FD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The carry forward residual amount with the $61,649 removed was $292,974. With the additional carry forwards taken out, the residual amount would be $278,127.</w:t>
      </w:r>
    </w:p>
    <w:p w14:paraId="46F83949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3BBA7F36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This would give the following accounts additional money if the amount voted to take out of the $200,000 last year was included with the Carry Forwards.</w:t>
      </w:r>
    </w:p>
    <w:p w14:paraId="7CAEFE59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0100</w:t>
      </w:r>
      <w:proofErr w:type="gramStart"/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-  $</w:t>
      </w:r>
      <w:proofErr w:type="gramEnd"/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28.981.00</w:t>
      </w:r>
      <w:proofErr w:type="gramStart"/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   (</w:t>
      </w:r>
      <w:proofErr w:type="gramEnd"/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letter- $3,107)</w:t>
      </w:r>
    </w:p>
    <w:p w14:paraId="6060A453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0400- $54,073.28</w:t>
      </w: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 </w:t>
      </w: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(letter- $39,336.28)</w:t>
      </w: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 </w:t>
      </w:r>
    </w:p>
    <w:p w14:paraId="768CF810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Legal would remain at $20,837.</w:t>
      </w:r>
    </w:p>
    <w:p w14:paraId="19157DF1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688D5167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These are the accounts that we are concerned about running out of money.</w:t>
      </w:r>
    </w:p>
    <w:p w14:paraId="1078C7DE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Today, according to Diane after paying the bills to legal in this warrant, we have $5.00 in the account. She is holding onto some bills until next week.</w:t>
      </w:r>
    </w:p>
    <w:p w14:paraId="04985543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In the Administrative Account, we have around $9,000. In Operations and Maintenance, we have $18,000. Still have not been able to order the windows because of lack of funds.</w:t>
      </w:r>
    </w:p>
    <w:p w14:paraId="630B9500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Diane says that if we were to approve the Carry Forwards today, she is able to move the money into those accounts.</w:t>
      </w:r>
    </w:p>
    <w:p w14:paraId="4E5FFA8A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 xml:space="preserve">She </w:t>
      </w:r>
      <w:proofErr w:type="spellStart"/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can not</w:t>
      </w:r>
      <w:proofErr w:type="spellEnd"/>
      <w:r w:rsidRPr="009D56C8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 xml:space="preserve"> carry forward the ones noted above as the letter. Individuals with Protected Accounts are wondering when the money in those accounts will be carried forward.</w:t>
      </w:r>
    </w:p>
    <w:p w14:paraId="531B5C4B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Still have $2,400 owed from Rural Development.</w:t>
      </w:r>
    </w:p>
    <w:p w14:paraId="5BB0931E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Thanks</w:t>
      </w:r>
    </w:p>
    <w:p w14:paraId="2008D8FE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Times New Roman"/>
          <w:color w:val="000000"/>
          <w:kern w:val="0"/>
          <w14:ligatures w14:val="none"/>
        </w:rPr>
        <w:t>Mary</w:t>
      </w:r>
    </w:p>
    <w:p w14:paraId="0E793BC1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5BF6066C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Segoe UI"/>
          <w:color w:val="000000"/>
          <w:kern w:val="0"/>
          <w14:ligatures w14:val="none"/>
        </w:rPr>
        <w:t>207-929-8552 ext. 10</w:t>
      </w:r>
    </w:p>
    <w:p w14:paraId="086136A1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Segoe UI"/>
          <w:color w:val="000000"/>
          <w:kern w:val="0"/>
          <w14:ligatures w14:val="none"/>
        </w:rPr>
        <w:t>e-mail: mhoffman@hollismaine.org</w:t>
      </w:r>
    </w:p>
    <w:p w14:paraId="1479665A" w14:textId="77777777" w:rsidR="009D56C8" w:rsidRPr="009D56C8" w:rsidRDefault="009D56C8" w:rsidP="009D56C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14:ligatures w14:val="none"/>
        </w:rPr>
      </w:pPr>
      <w:r w:rsidRPr="009D56C8">
        <w:rPr>
          <w:rFonts w:ascii="Aptos" w:eastAsia="Times New Roman" w:hAnsi="Aptos" w:cs="Segoe UI"/>
          <w:color w:val="000000"/>
          <w:kern w:val="0"/>
          <w14:ligatures w14:val="none"/>
        </w:rPr>
        <w:t>www.hollismaine.org</w:t>
      </w:r>
    </w:p>
    <w:p w14:paraId="7B059D27" w14:textId="77777777" w:rsidR="007818BD" w:rsidRDefault="007818BD"/>
    <w:sectPr w:rsidR="007818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F12823"/>
    <w:multiLevelType w:val="multilevel"/>
    <w:tmpl w:val="C9D0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0402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6C8"/>
    <w:rsid w:val="00052B25"/>
    <w:rsid w:val="003661B4"/>
    <w:rsid w:val="007818BD"/>
    <w:rsid w:val="009D56C8"/>
    <w:rsid w:val="00A41D24"/>
    <w:rsid w:val="00EF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57E7B"/>
  <w15:chartTrackingRefBased/>
  <w15:docId w15:val="{0AE95B9B-9E85-44F8-A679-E6EB2693F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56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6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6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6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6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6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6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6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6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6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6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6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6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6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6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6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6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6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6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6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6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6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6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6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6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6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6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6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6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550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selectmen c</dc:creator>
  <cp:keywords/>
  <dc:description/>
  <cp:lastModifiedBy>selectmen c</cp:lastModifiedBy>
  <cp:revision>2</cp:revision>
  <cp:lastPrinted>2026-04-08T16:41:00Z</cp:lastPrinted>
  <dcterms:created xsi:type="dcterms:W3CDTF">2026-04-08T16:41:00Z</dcterms:created>
  <dcterms:modified xsi:type="dcterms:W3CDTF">2026-04-08T16:42:00Z</dcterms:modified>
</cp:coreProperties>
</file>